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93E52" w14:textId="77777777" w:rsidR="00446808" w:rsidRDefault="00446808" w:rsidP="00446808">
      <w:pPr>
        <w:pStyle w:val="NoSpacing"/>
      </w:pPr>
      <w:r>
        <w:rPr>
          <w:u w:val="single"/>
        </w:rPr>
        <w:t>John WHYTTSYDE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0408BDDD" w14:textId="77777777" w:rsidR="00446808" w:rsidRDefault="00446808" w:rsidP="00446808">
      <w:pPr>
        <w:pStyle w:val="NoSpacing"/>
      </w:pPr>
      <w:r>
        <w:t xml:space="preserve">of </w:t>
      </w:r>
      <w:proofErr w:type="spellStart"/>
      <w:r>
        <w:t>Bradninch</w:t>
      </w:r>
      <w:proofErr w:type="spellEnd"/>
      <w:r>
        <w:t>, Devon. Yeoman.</w:t>
      </w:r>
    </w:p>
    <w:p w14:paraId="5E687451" w14:textId="77777777" w:rsidR="00446808" w:rsidRDefault="00446808" w:rsidP="00446808">
      <w:pPr>
        <w:pStyle w:val="NoSpacing"/>
      </w:pPr>
    </w:p>
    <w:p w14:paraId="684327A2" w14:textId="77777777" w:rsidR="00446808" w:rsidRDefault="00446808" w:rsidP="00446808">
      <w:pPr>
        <w:pStyle w:val="NoSpacing"/>
      </w:pPr>
    </w:p>
    <w:p w14:paraId="73545461" w14:textId="77777777" w:rsidR="00446808" w:rsidRDefault="00446808" w:rsidP="00446808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Seynell</w:t>
      </w:r>
      <w:proofErr w:type="spellEnd"/>
      <w:r>
        <w:t xml:space="preserve">(q.v.) brought a plaint of debt against him, Henry </w:t>
      </w:r>
      <w:proofErr w:type="spellStart"/>
      <w:r>
        <w:t>Howechyn</w:t>
      </w:r>
      <w:proofErr w:type="spellEnd"/>
    </w:p>
    <w:p w14:paraId="053607FA" w14:textId="77777777" w:rsidR="00446808" w:rsidRDefault="00446808" w:rsidP="00446808">
      <w:pPr>
        <w:pStyle w:val="NoSpacing"/>
        <w:ind w:left="720" w:firstLine="720"/>
      </w:pPr>
      <w:r>
        <w:t xml:space="preserve">of </w:t>
      </w:r>
      <w:proofErr w:type="spellStart"/>
      <w:r>
        <w:t>Sampford</w:t>
      </w:r>
      <w:proofErr w:type="spellEnd"/>
      <w:r>
        <w:t xml:space="preserve"> Courtenay(q.v.), Thomas Symon of Brey(q.v.), James </w:t>
      </w:r>
      <w:proofErr w:type="spellStart"/>
      <w:r>
        <w:t>Clyffe</w:t>
      </w:r>
      <w:proofErr w:type="spellEnd"/>
      <w:r>
        <w:t xml:space="preserve"> </w:t>
      </w:r>
    </w:p>
    <w:p w14:paraId="04DCA351" w14:textId="77777777" w:rsidR="00446808" w:rsidRDefault="00446808" w:rsidP="00446808">
      <w:pPr>
        <w:pStyle w:val="NoSpacing"/>
        <w:ind w:left="720" w:firstLine="720"/>
      </w:pPr>
      <w:r>
        <w:t xml:space="preserve">of </w:t>
      </w:r>
      <w:proofErr w:type="spellStart"/>
      <w:r>
        <w:t>Cornworthy</w:t>
      </w:r>
      <w:proofErr w:type="spellEnd"/>
      <w:r>
        <w:t xml:space="preserve">(q.v.) and John </w:t>
      </w:r>
      <w:proofErr w:type="spellStart"/>
      <w:r>
        <w:t>Geffray</w:t>
      </w:r>
      <w:proofErr w:type="spellEnd"/>
      <w:r>
        <w:t xml:space="preserve"> of Crediton(q.v.).</w:t>
      </w:r>
    </w:p>
    <w:p w14:paraId="1F721552" w14:textId="77777777" w:rsidR="00446808" w:rsidRDefault="00446808" w:rsidP="00446808">
      <w:pPr>
        <w:pStyle w:val="NoSpacing"/>
      </w:pPr>
      <w:r>
        <w:tab/>
      </w:r>
      <w:r>
        <w:tab/>
        <w:t>(</w:t>
      </w:r>
      <w:hyperlink r:id="rId6" w:history="1">
        <w:r w:rsidRPr="002F68F7">
          <w:rPr>
            <w:rStyle w:val="Hyperlink"/>
          </w:rPr>
          <w:t>http://aalt.law.uh.edu/Indices/CP40Indices/CP40no888Pl.htm</w:t>
        </w:r>
      </w:hyperlink>
      <w:r>
        <w:t>)</w:t>
      </w:r>
    </w:p>
    <w:p w14:paraId="76A8BBC9" w14:textId="77777777" w:rsidR="00446808" w:rsidRDefault="00446808" w:rsidP="00446808">
      <w:pPr>
        <w:pStyle w:val="NoSpacing"/>
      </w:pPr>
    </w:p>
    <w:p w14:paraId="4238F56C" w14:textId="77777777" w:rsidR="00446808" w:rsidRDefault="00446808" w:rsidP="00446808">
      <w:pPr>
        <w:pStyle w:val="NoSpacing"/>
      </w:pPr>
    </w:p>
    <w:p w14:paraId="1E2BFD30" w14:textId="77777777" w:rsidR="00446808" w:rsidRDefault="00446808" w:rsidP="00446808">
      <w:pPr>
        <w:pStyle w:val="NoSpacing"/>
      </w:pPr>
      <w:r>
        <w:t>28 December 2018</w:t>
      </w:r>
    </w:p>
    <w:p w14:paraId="50516AE4" w14:textId="77777777" w:rsidR="006B2F86" w:rsidRPr="00E71FC3" w:rsidRDefault="0044680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F294D" w14:textId="77777777" w:rsidR="00446808" w:rsidRDefault="00446808" w:rsidP="00E71FC3">
      <w:pPr>
        <w:spacing w:after="0" w:line="240" w:lineRule="auto"/>
      </w:pPr>
      <w:r>
        <w:separator/>
      </w:r>
    </w:p>
  </w:endnote>
  <w:endnote w:type="continuationSeparator" w:id="0">
    <w:p w14:paraId="6AEEB471" w14:textId="77777777" w:rsidR="00446808" w:rsidRDefault="004468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B06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E7CB3" w14:textId="77777777" w:rsidR="00446808" w:rsidRDefault="00446808" w:rsidP="00E71FC3">
      <w:pPr>
        <w:spacing w:after="0" w:line="240" w:lineRule="auto"/>
      </w:pPr>
      <w:r>
        <w:separator/>
      </w:r>
    </w:p>
  </w:footnote>
  <w:footnote w:type="continuationSeparator" w:id="0">
    <w:p w14:paraId="769884AD" w14:textId="77777777" w:rsidR="00446808" w:rsidRDefault="004468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808"/>
    <w:rsid w:val="001A7C09"/>
    <w:rsid w:val="0044680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1E264"/>
  <w15:chartTrackingRefBased/>
  <w15:docId w15:val="{4C85416C-BB9F-4D49-A7B9-ABFFD21C5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468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2018-12-30T15:55:00Z</dcterms:created>
  <dcterms:modified xsi:type="dcterms:W3CDTF">2018-12-30T15:55:00Z</dcterms:modified>
</cp:coreProperties>
</file>